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01" w:rsidRDefault="00AB5101" w:rsidP="00AB51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</w:p>
    <w:p w:rsidR="00AB5101" w:rsidRPr="00E4307D" w:rsidRDefault="00AB5101" w:rsidP="00AB5101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7F43">
        <w:rPr>
          <w:rFonts w:ascii="Times New Roman" w:hAnsi="Times New Roman" w:cs="Times New Roman"/>
          <w:sz w:val="24"/>
          <w:szCs w:val="24"/>
        </w:rPr>
        <w:t>Blay</w:t>
      </w:r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>, J. (2001, May). Advocacy: A</w:t>
      </w:r>
      <w:r w:rsidRPr="007D7F43">
        <w:rPr>
          <w:rFonts w:ascii="Times New Roman" w:hAnsi="Times New Roman" w:cs="Times New Roman"/>
          <w:sz w:val="24"/>
          <w:szCs w:val="24"/>
        </w:rPr>
        <w:t xml:space="preserve"> case for daily quality physical education. </w:t>
      </w:r>
      <w:proofErr w:type="gramStart"/>
      <w:r w:rsidRPr="007D7F43">
        <w:rPr>
          <w:rFonts w:ascii="Times New Roman" w:hAnsi="Times New Roman" w:cs="Times New Roman"/>
          <w:i/>
          <w:iCs/>
          <w:sz w:val="24"/>
          <w:szCs w:val="24"/>
        </w:rPr>
        <w:t>Teaching Elementary Physical Education</w:t>
      </w:r>
      <w:r w:rsidRPr="007D7F43">
        <w:rPr>
          <w:rFonts w:ascii="Times New Roman" w:hAnsi="Times New Roman" w:cs="Times New Roman"/>
          <w:sz w:val="24"/>
          <w:szCs w:val="24"/>
        </w:rPr>
        <w:t xml:space="preserve">, </w:t>
      </w:r>
      <w:r w:rsidRPr="007D7F43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D7F43">
        <w:rPr>
          <w:rFonts w:ascii="Times New Roman" w:hAnsi="Times New Roman" w:cs="Times New Roman"/>
          <w:sz w:val="24"/>
          <w:szCs w:val="24"/>
        </w:rPr>
        <w:t>(3), 9-</w:t>
      </w:r>
      <w:r>
        <w:rPr>
          <w:rFonts w:ascii="Times New Roman" w:hAnsi="Times New Roman" w:cs="Times New Roman"/>
          <w:sz w:val="24"/>
          <w:szCs w:val="24"/>
        </w:rPr>
        <w:t>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Retrieved September 20, 2012</w:t>
      </w:r>
      <w:r w:rsidRPr="007D7F43">
        <w:rPr>
          <w:rFonts w:ascii="Times New Roman" w:hAnsi="Times New Roman" w:cs="Times New Roman"/>
          <w:sz w:val="24"/>
          <w:szCs w:val="24"/>
        </w:rPr>
        <w:t xml:space="preserve">, from </w:t>
      </w:r>
      <w:proofErr w:type="spellStart"/>
      <w:r w:rsidRPr="007D7F43">
        <w:rPr>
          <w:rFonts w:ascii="Times New Roman" w:hAnsi="Times New Roman" w:cs="Times New Roman"/>
          <w:sz w:val="24"/>
          <w:szCs w:val="24"/>
        </w:rPr>
        <w:t>SPORTDiscus</w:t>
      </w:r>
      <w:proofErr w:type="spellEnd"/>
      <w:r w:rsidRPr="007D7F43">
        <w:rPr>
          <w:rFonts w:ascii="Times New Roman" w:hAnsi="Times New Roman" w:cs="Times New Roman"/>
          <w:sz w:val="24"/>
          <w:szCs w:val="24"/>
        </w:rPr>
        <w:t xml:space="preserve"> with Full Text database.</w:t>
      </w:r>
      <w:proofErr w:type="gramEnd"/>
    </w:p>
    <w:p w:rsidR="00AB5101" w:rsidRDefault="00AB5101" w:rsidP="00AB5101">
      <w:pPr>
        <w:pStyle w:val="body-paragraph"/>
        <w:ind w:left="1440" w:hanging="720"/>
        <w:jc w:val="both"/>
      </w:pPr>
      <w:proofErr w:type="gramStart"/>
      <w:r w:rsidRPr="007D7F43">
        <w:t>Burton, L., &amp;</w:t>
      </w:r>
      <w:r>
        <w:t xml:space="preserve"> </w:t>
      </w:r>
      <w:proofErr w:type="spellStart"/>
      <w:r>
        <w:t>VanHeest</w:t>
      </w:r>
      <w:proofErr w:type="spellEnd"/>
      <w:r>
        <w:t>, J. (2007, May).</w:t>
      </w:r>
      <w:proofErr w:type="gramEnd"/>
      <w:r>
        <w:t xml:space="preserve"> </w:t>
      </w:r>
      <w:proofErr w:type="gramStart"/>
      <w:r>
        <w:t>The importance of physical activity in closing the achievement g</w:t>
      </w:r>
      <w:r w:rsidRPr="007D7F43">
        <w:t>ap.</w:t>
      </w:r>
      <w:proofErr w:type="gramEnd"/>
      <w:r w:rsidRPr="007D7F43">
        <w:t xml:space="preserve"> </w:t>
      </w:r>
      <w:r w:rsidRPr="007D7F43">
        <w:rPr>
          <w:i/>
          <w:iCs/>
        </w:rPr>
        <w:t>Quest (00336297)</w:t>
      </w:r>
      <w:r w:rsidRPr="007D7F43">
        <w:t xml:space="preserve">, </w:t>
      </w:r>
      <w:r w:rsidRPr="007D7F43">
        <w:rPr>
          <w:i/>
          <w:iCs/>
        </w:rPr>
        <w:t>59</w:t>
      </w:r>
      <w:r w:rsidRPr="007D7F43">
        <w:t>(2), 212-2</w:t>
      </w:r>
      <w:r>
        <w:t xml:space="preserve">18. </w:t>
      </w:r>
      <w:proofErr w:type="gramStart"/>
      <w:r>
        <w:t>Retrieved September 20, 2012</w:t>
      </w:r>
      <w:r w:rsidRPr="007D7F43">
        <w:t xml:space="preserve">, from </w:t>
      </w:r>
      <w:proofErr w:type="spellStart"/>
      <w:r w:rsidRPr="007D7F43">
        <w:t>SPORTDiscus</w:t>
      </w:r>
      <w:proofErr w:type="spellEnd"/>
      <w:r w:rsidRPr="007D7F43">
        <w:t xml:space="preserve"> with Full Text database.</w:t>
      </w:r>
      <w:proofErr w:type="gramEnd"/>
    </w:p>
    <w:p w:rsidR="00AB5101" w:rsidRDefault="00AB5101" w:rsidP="00AB5101">
      <w:pPr>
        <w:pStyle w:val="body-paragraph"/>
        <w:ind w:left="1440" w:hanging="720"/>
        <w:jc w:val="both"/>
      </w:pPr>
      <w:r>
        <w:t xml:space="preserve">Gardner, H. (2006). </w:t>
      </w:r>
      <w:proofErr w:type="gramStart"/>
      <w:r>
        <w:rPr>
          <w:i/>
        </w:rPr>
        <w:t xml:space="preserve">Multiple intelligence: </w:t>
      </w:r>
      <w:r w:rsidRPr="00951B70">
        <w:rPr>
          <w:i/>
        </w:rPr>
        <w:t>New horizons in theory and practice.</w:t>
      </w:r>
      <w:proofErr w:type="gramEnd"/>
      <w:r w:rsidRPr="00951B70">
        <w:rPr>
          <w:i/>
        </w:rPr>
        <w:t xml:space="preserve"> New York</w:t>
      </w:r>
      <w:r>
        <w:t>: Basic Books.</w:t>
      </w:r>
    </w:p>
    <w:p w:rsidR="00AB5101" w:rsidRDefault="00AB5101" w:rsidP="00AB5101">
      <w:pPr>
        <w:pStyle w:val="body-paragraph"/>
        <w:ind w:left="1440" w:hanging="720"/>
        <w:contextualSpacing/>
        <w:jc w:val="both"/>
      </w:pPr>
      <w:proofErr w:type="gramStart"/>
      <w:r>
        <w:t>Graham, G., Holt/Hale, S., &amp; Parker, M. (2013).</w:t>
      </w:r>
      <w:proofErr w:type="gramEnd"/>
      <w:r>
        <w:t xml:space="preserve"> </w:t>
      </w:r>
      <w:r>
        <w:rPr>
          <w:i/>
        </w:rPr>
        <w:t>Children moving: A reflective approach to teaching physical education</w:t>
      </w:r>
      <w:r>
        <w:t xml:space="preserve"> </w:t>
      </w:r>
      <w:r w:rsidRPr="000120FB">
        <w:t>(</w:t>
      </w:r>
      <w:r>
        <w:t>9</w:t>
      </w:r>
      <w:r w:rsidRPr="000120FB">
        <w:t>th</w:t>
      </w:r>
      <w:r>
        <w:t xml:space="preserve"> </w:t>
      </w:r>
      <w:proofErr w:type="gramStart"/>
      <w:r>
        <w:t>ed</w:t>
      </w:r>
      <w:proofErr w:type="gramEnd"/>
      <w:r>
        <w:t>.). New York, NY: McGraw-Hill.</w:t>
      </w:r>
    </w:p>
    <w:p w:rsidR="00AB5101" w:rsidRDefault="00AB5101" w:rsidP="00AB5101">
      <w:pPr>
        <w:pStyle w:val="body-paragraph"/>
        <w:ind w:left="1440" w:hanging="720"/>
        <w:contextualSpacing/>
        <w:jc w:val="both"/>
      </w:pPr>
    </w:p>
    <w:p w:rsidR="00AB5101" w:rsidRDefault="00AB5101" w:rsidP="00AB5101">
      <w:pPr>
        <w:pStyle w:val="body-paragraph"/>
        <w:ind w:left="1440" w:hanging="720"/>
        <w:jc w:val="both"/>
      </w:pPr>
      <w:proofErr w:type="spellStart"/>
      <w:r>
        <w:t>Housner</w:t>
      </w:r>
      <w:proofErr w:type="spellEnd"/>
      <w:r>
        <w:t xml:space="preserve">, L. (2009). </w:t>
      </w:r>
      <w:proofErr w:type="gramStart"/>
      <w:r>
        <w:t>Introduction.</w:t>
      </w:r>
      <w:proofErr w:type="gramEnd"/>
      <w:r>
        <w:t xml:space="preserve"> In </w:t>
      </w:r>
      <w:proofErr w:type="spellStart"/>
      <w:r>
        <w:t>Housner</w:t>
      </w:r>
      <w:proofErr w:type="spellEnd"/>
      <w:r>
        <w:t xml:space="preserve">, L. (Ed.), </w:t>
      </w:r>
      <w:proofErr w:type="gramStart"/>
      <w:r>
        <w:rPr>
          <w:i/>
        </w:rPr>
        <w:t>Integrated</w:t>
      </w:r>
      <w:proofErr w:type="gramEnd"/>
      <w:r>
        <w:rPr>
          <w:i/>
        </w:rPr>
        <w:t xml:space="preserve"> physical education: A guide for the elementary classroom t</w:t>
      </w:r>
      <w:r w:rsidRPr="0018657A">
        <w:rPr>
          <w:i/>
        </w:rPr>
        <w:t>eacher</w:t>
      </w:r>
      <w:r>
        <w:t>, Morgantown, WV: Fitness Information Technology.</w:t>
      </w:r>
    </w:p>
    <w:p w:rsidR="00AB5101" w:rsidRDefault="00AB5101" w:rsidP="00AB5101">
      <w:pPr>
        <w:pStyle w:val="Heading3"/>
        <w:ind w:left="1440" w:hanging="720"/>
        <w:jc w:val="both"/>
        <w:rPr>
          <w:b w:val="0"/>
          <w:sz w:val="24"/>
          <w:szCs w:val="24"/>
        </w:rPr>
      </w:pPr>
      <w:r w:rsidRPr="00527D3A">
        <w:rPr>
          <w:b w:val="0"/>
          <w:sz w:val="24"/>
          <w:szCs w:val="24"/>
        </w:rPr>
        <w:t>Jeffries, S. (2012). Is interdisciplinary teaching the key to physical education’s future?</w:t>
      </w:r>
      <w:r>
        <w:rPr>
          <w:b w:val="0"/>
          <w:sz w:val="24"/>
          <w:szCs w:val="24"/>
        </w:rPr>
        <w:t xml:space="preserve"> Retrieved October 15, 2012, from </w:t>
      </w:r>
      <w:hyperlink r:id="rId4" w:history="1">
        <w:r w:rsidRPr="002E7B65">
          <w:rPr>
            <w:rStyle w:val="Hyperlink"/>
            <w:b w:val="0"/>
            <w:sz w:val="24"/>
            <w:szCs w:val="24"/>
          </w:rPr>
          <w:t>http://www.pelinks4u.org/archives/0112.htm</w:t>
        </w:r>
      </w:hyperlink>
    </w:p>
    <w:p w:rsidR="00AB5101" w:rsidRDefault="00AB5101" w:rsidP="00AB5101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B1A">
        <w:rPr>
          <w:rFonts w:ascii="Times New Roman" w:hAnsi="Times New Roman" w:cs="Times New Roman"/>
          <w:sz w:val="24"/>
          <w:szCs w:val="24"/>
        </w:rPr>
        <w:t>Klimack</w:t>
      </w:r>
      <w:proofErr w:type="spellEnd"/>
      <w:r w:rsidRPr="00D46B1A">
        <w:rPr>
          <w:rFonts w:ascii="Times New Roman" w:hAnsi="Times New Roman" w:cs="Times New Roman"/>
          <w:sz w:val="24"/>
          <w:szCs w:val="24"/>
        </w:rPr>
        <w:t xml:space="preserve">, C. (2010). </w:t>
      </w:r>
      <w:proofErr w:type="gramStart"/>
      <w:r w:rsidRPr="00D46B1A">
        <w:rPr>
          <w:rFonts w:ascii="Times New Roman" w:hAnsi="Times New Roman" w:cs="Times New Roman"/>
          <w:sz w:val="24"/>
          <w:szCs w:val="24"/>
        </w:rPr>
        <w:t xml:space="preserve">A new kind of </w:t>
      </w:r>
      <w:proofErr w:type="spellStart"/>
      <w:r w:rsidRPr="00D46B1A">
        <w:rPr>
          <w:rFonts w:ascii="Times New Roman" w:hAnsi="Times New Roman" w:cs="Times New Roman"/>
          <w:sz w:val="24"/>
          <w:szCs w:val="24"/>
        </w:rPr>
        <w:t>FITTness</w:t>
      </w:r>
      <w:proofErr w:type="spellEnd"/>
      <w:r w:rsidRPr="00D46B1A">
        <w:rPr>
          <w:rFonts w:ascii="Times New Roman" w:hAnsi="Times New Roman" w:cs="Times New Roman"/>
          <w:sz w:val="24"/>
          <w:szCs w:val="24"/>
        </w:rPr>
        <w:t xml:space="preserve"> in gym class.</w:t>
      </w:r>
      <w:proofErr w:type="gramEnd"/>
      <w:r w:rsidRPr="00D46B1A">
        <w:rPr>
          <w:rFonts w:ascii="Times New Roman" w:hAnsi="Times New Roman" w:cs="Times New Roman"/>
          <w:sz w:val="24"/>
          <w:szCs w:val="24"/>
        </w:rPr>
        <w:t xml:space="preserve"> Retrieved October 15, 2012, from </w:t>
      </w:r>
      <w:hyperlink r:id="rId5" w:history="1">
        <w:r w:rsidRPr="002E7B65">
          <w:rPr>
            <w:rStyle w:val="Hyperlink"/>
            <w:rFonts w:ascii="Times New Roman" w:hAnsi="Times New Roman" w:cs="Times New Roman"/>
            <w:sz w:val="24"/>
            <w:szCs w:val="24"/>
          </w:rPr>
          <w:t>http://www.newarkadvocate.com/article/20100908/COMMUNITIES01/9090319/A-new-kind-FITTness-gym-class</w:t>
        </w:r>
      </w:hyperlink>
    </w:p>
    <w:p w:rsidR="00AB5101" w:rsidRPr="007D7F43" w:rsidRDefault="00AB5101" w:rsidP="00AB5101">
      <w:pPr>
        <w:pStyle w:val="body-paragraph"/>
        <w:ind w:left="1440" w:hanging="720"/>
        <w:jc w:val="both"/>
      </w:pPr>
      <w:r>
        <w:t xml:space="preserve"> </w:t>
      </w:r>
      <w:proofErr w:type="spellStart"/>
      <w:proofErr w:type="gramStart"/>
      <w:r>
        <w:t>Masurier</w:t>
      </w:r>
      <w:proofErr w:type="spellEnd"/>
      <w:r>
        <w:t>, G., &amp; Corbin, C. (2006, August).</w:t>
      </w:r>
      <w:proofErr w:type="gramEnd"/>
      <w:r>
        <w:t xml:space="preserve"> </w:t>
      </w:r>
      <w:proofErr w:type="gramStart"/>
      <w:r>
        <w:t>The top 10 reasons for quality physical education.</w:t>
      </w:r>
      <w:proofErr w:type="gramEnd"/>
      <w:r>
        <w:t xml:space="preserve"> </w:t>
      </w:r>
      <w:r w:rsidRPr="00AC2F3A">
        <w:rPr>
          <w:i/>
        </w:rPr>
        <w:t>JOPERD:</w:t>
      </w:r>
      <w:r>
        <w:t xml:space="preserve"> </w:t>
      </w:r>
      <w:r w:rsidRPr="00AC2F3A">
        <w:rPr>
          <w:i/>
        </w:rPr>
        <w:t>The Journal of Physical Education</w:t>
      </w:r>
      <w:r>
        <w:rPr>
          <w:i/>
        </w:rPr>
        <w:t>,</w:t>
      </w:r>
      <w:r w:rsidRPr="00AC2F3A">
        <w:rPr>
          <w:i/>
        </w:rPr>
        <w:t xml:space="preserve"> Recreation and Dance</w:t>
      </w:r>
      <w:r>
        <w:t xml:space="preserve">, </w:t>
      </w:r>
      <w:r w:rsidRPr="00AC2F3A">
        <w:rPr>
          <w:i/>
        </w:rPr>
        <w:t>77</w:t>
      </w:r>
      <w:r>
        <w:t xml:space="preserve">(6), 44-53. </w:t>
      </w:r>
    </w:p>
    <w:p w:rsidR="00AB5101" w:rsidRDefault="00AB5101" w:rsidP="00AB5101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D7F43">
        <w:rPr>
          <w:rFonts w:ascii="Times New Roman" w:hAnsi="Times New Roman" w:cs="Times New Roman"/>
          <w:sz w:val="24"/>
          <w:szCs w:val="24"/>
        </w:rPr>
        <w:t>Mear</w:t>
      </w:r>
      <w:r>
        <w:rPr>
          <w:rFonts w:ascii="Times New Roman" w:hAnsi="Times New Roman" w:cs="Times New Roman"/>
          <w:sz w:val="24"/>
          <w:szCs w:val="24"/>
        </w:rPr>
        <w:t xml:space="preserve">s, B. (2003, September). The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abcs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effective reading i</w:t>
      </w:r>
      <w:r w:rsidRPr="007D7F43">
        <w:rPr>
          <w:rFonts w:ascii="Times New Roman" w:hAnsi="Times New Roman" w:cs="Times New Roman"/>
          <w:sz w:val="24"/>
          <w:szCs w:val="24"/>
        </w:rPr>
        <w:t>ntegration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7F43">
        <w:rPr>
          <w:rFonts w:ascii="Times New Roman" w:hAnsi="Times New Roman" w:cs="Times New Roman"/>
          <w:i/>
          <w:iCs/>
          <w:sz w:val="24"/>
          <w:szCs w:val="24"/>
        </w:rPr>
        <w:t>Teaching Elementary Physical Education</w:t>
      </w:r>
      <w:r w:rsidRPr="007D7F43">
        <w:rPr>
          <w:rFonts w:ascii="Times New Roman" w:hAnsi="Times New Roman" w:cs="Times New Roman"/>
          <w:sz w:val="24"/>
          <w:szCs w:val="24"/>
        </w:rPr>
        <w:t xml:space="preserve">, </w:t>
      </w:r>
      <w:r w:rsidRPr="007D7F43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7D7F43">
        <w:rPr>
          <w:rFonts w:ascii="Times New Roman" w:hAnsi="Times New Roman" w:cs="Times New Roman"/>
          <w:sz w:val="24"/>
          <w:szCs w:val="24"/>
        </w:rPr>
        <w:t xml:space="preserve">(5), </w:t>
      </w:r>
      <w:r>
        <w:rPr>
          <w:rFonts w:ascii="Times New Roman" w:hAnsi="Times New Roman" w:cs="Times New Roman"/>
          <w:sz w:val="24"/>
          <w:szCs w:val="24"/>
        </w:rPr>
        <w:t>36.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Retrieved September 20, 2012</w:t>
      </w:r>
      <w:r w:rsidRPr="007D7F43">
        <w:rPr>
          <w:rFonts w:ascii="Times New Roman" w:hAnsi="Times New Roman" w:cs="Times New Roman"/>
          <w:sz w:val="24"/>
          <w:szCs w:val="24"/>
        </w:rPr>
        <w:t xml:space="preserve">, from </w:t>
      </w:r>
      <w:proofErr w:type="spellStart"/>
      <w:r w:rsidRPr="007D7F43">
        <w:rPr>
          <w:rFonts w:ascii="Times New Roman" w:hAnsi="Times New Roman" w:cs="Times New Roman"/>
          <w:sz w:val="24"/>
          <w:szCs w:val="24"/>
        </w:rPr>
        <w:t>SPORTDiscus</w:t>
      </w:r>
      <w:proofErr w:type="spellEnd"/>
      <w:r w:rsidRPr="007D7F43">
        <w:rPr>
          <w:rFonts w:ascii="Times New Roman" w:hAnsi="Times New Roman" w:cs="Times New Roman"/>
          <w:sz w:val="24"/>
          <w:szCs w:val="24"/>
        </w:rPr>
        <w:t xml:space="preserve"> with Full Text database.</w:t>
      </w:r>
      <w:proofErr w:type="gramEnd"/>
    </w:p>
    <w:p w:rsidR="00AB5101" w:rsidRDefault="00AB5101" w:rsidP="00AB5101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Pangrazi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Beighle</w:t>
      </w:r>
      <w:proofErr w:type="spellEnd"/>
      <w:r>
        <w:rPr>
          <w:rFonts w:ascii="Times New Roman" w:hAnsi="Times New Roman" w:cs="Times New Roman"/>
          <w:sz w:val="24"/>
          <w:szCs w:val="24"/>
        </w:rPr>
        <w:t>, A. (2013).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506">
        <w:rPr>
          <w:rFonts w:ascii="Times New Roman" w:hAnsi="Times New Roman" w:cs="Times New Roman"/>
          <w:i/>
          <w:sz w:val="24"/>
          <w:szCs w:val="24"/>
        </w:rPr>
        <w:t xml:space="preserve">Dynamic </w:t>
      </w:r>
      <w:r>
        <w:rPr>
          <w:rFonts w:ascii="Times New Roman" w:hAnsi="Times New Roman" w:cs="Times New Roman"/>
          <w:i/>
          <w:sz w:val="24"/>
          <w:szCs w:val="24"/>
        </w:rPr>
        <w:t>physical e</w:t>
      </w:r>
      <w:r w:rsidRPr="00776506">
        <w:rPr>
          <w:rFonts w:ascii="Times New Roman" w:hAnsi="Times New Roman" w:cs="Times New Roman"/>
          <w:i/>
          <w:sz w:val="24"/>
          <w:szCs w:val="24"/>
        </w:rPr>
        <w:t xml:space="preserve">ducation </w:t>
      </w:r>
      <w:r>
        <w:rPr>
          <w:rFonts w:ascii="Times New Roman" w:hAnsi="Times New Roman" w:cs="Times New Roman"/>
          <w:i/>
          <w:sz w:val="24"/>
          <w:szCs w:val="24"/>
        </w:rPr>
        <w:t>for elementary school c</w:t>
      </w:r>
      <w:r w:rsidRPr="00776506">
        <w:rPr>
          <w:rFonts w:ascii="Times New Roman" w:hAnsi="Times New Roman" w:cs="Times New Roman"/>
          <w:i/>
          <w:sz w:val="24"/>
          <w:szCs w:val="24"/>
        </w:rPr>
        <w:t xml:space="preserve">hildren </w:t>
      </w:r>
      <w:r>
        <w:rPr>
          <w:rFonts w:ascii="Times New Roman" w:hAnsi="Times New Roman" w:cs="Times New Roman"/>
          <w:sz w:val="24"/>
          <w:szCs w:val="24"/>
        </w:rPr>
        <w:t xml:space="preserve">(17th </w:t>
      </w:r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gramEnd"/>
      <w:r>
        <w:rPr>
          <w:rFonts w:ascii="Times New Roman" w:hAnsi="Times New Roman" w:cs="Times New Roman"/>
          <w:sz w:val="24"/>
          <w:szCs w:val="24"/>
        </w:rPr>
        <w:t>.). Glenview, IL: Pearson Education.</w:t>
      </w:r>
    </w:p>
    <w:p w:rsidR="00AB5101" w:rsidRPr="007D7F43" w:rsidRDefault="00AB5101" w:rsidP="00AB5101">
      <w:pPr>
        <w:spacing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Reys</w:t>
      </w:r>
      <w:proofErr w:type="spellEnd"/>
      <w:r>
        <w:rPr>
          <w:rFonts w:ascii="Times New Roman" w:hAnsi="Times New Roman" w:cs="Times New Roman"/>
          <w:sz w:val="24"/>
          <w:szCs w:val="24"/>
        </w:rPr>
        <w:t>, R. (2011).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Mathematics anyone?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974">
        <w:rPr>
          <w:rFonts w:ascii="Times New Roman" w:hAnsi="Times New Roman" w:cs="Times New Roman"/>
          <w:i/>
          <w:sz w:val="24"/>
          <w:szCs w:val="24"/>
        </w:rPr>
        <w:t>Mathematics Teaching in the Middle School, 17</w:t>
      </w:r>
      <w:r>
        <w:rPr>
          <w:rFonts w:ascii="Times New Roman" w:hAnsi="Times New Roman" w:cs="Times New Roman"/>
          <w:sz w:val="24"/>
          <w:szCs w:val="24"/>
        </w:rPr>
        <w:t>(2), 80-86.</w:t>
      </w:r>
      <w:proofErr w:type="gramEnd"/>
    </w:p>
    <w:p w:rsidR="00991093" w:rsidRDefault="00AB5101"/>
    <w:sectPr w:rsidR="00991093" w:rsidSect="00FA597D">
      <w:pgSz w:w="12240" w:h="15840"/>
      <w:pgMar w:top="720" w:right="720" w:bottom="72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101"/>
    <w:rsid w:val="001C2480"/>
    <w:rsid w:val="00AB5101"/>
    <w:rsid w:val="00BC71BB"/>
    <w:rsid w:val="00F2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01"/>
  </w:style>
  <w:style w:type="paragraph" w:styleId="Heading3">
    <w:name w:val="heading 3"/>
    <w:basedOn w:val="Normal"/>
    <w:link w:val="Heading3Char"/>
    <w:uiPriority w:val="9"/>
    <w:qFormat/>
    <w:rsid w:val="00AB51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510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-paragraph">
    <w:name w:val="body-paragraph"/>
    <w:basedOn w:val="Normal"/>
    <w:rsid w:val="00AB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51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arkadvocate.com/article/20100908/COMMUNITIES01/9090319/A-new-kind-FITTness-gym-class" TargetMode="External"/><Relationship Id="rId4" Type="http://schemas.openxmlformats.org/officeDocument/2006/relationships/hyperlink" Target="http://www.pelinks4u.org/archives/011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>CWU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2012-10-22T22:03:00Z</dcterms:created>
  <dcterms:modified xsi:type="dcterms:W3CDTF">2012-10-22T22:04:00Z</dcterms:modified>
</cp:coreProperties>
</file>